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813" w:rsidRDefault="006C581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096C71" w:rsidRDefault="006050E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096C7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096C7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za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12F09">
        <w:rPr>
          <w:rFonts w:ascii="Arial" w:hAnsi="Arial" w:cs="Arial"/>
          <w:b/>
          <w:color w:val="auto"/>
          <w:sz w:val="24"/>
          <w:szCs w:val="24"/>
        </w:rPr>
        <w:t>I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I kwartał 2019 </w:t>
      </w:r>
      <w:r w:rsidRPr="00096C71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096C71" w:rsidRDefault="003C7325" w:rsidP="003642B8">
      <w:pPr>
        <w:spacing w:after="360"/>
        <w:jc w:val="center"/>
        <w:rPr>
          <w:rFonts w:ascii="Arial" w:hAnsi="Arial" w:cs="Arial"/>
        </w:rPr>
      </w:pPr>
      <w:r w:rsidRPr="00096C71">
        <w:rPr>
          <w:rFonts w:ascii="Arial" w:hAnsi="Arial" w:cs="Arial"/>
        </w:rPr>
        <w:t xml:space="preserve">(dane należy wskazać w </w:t>
      </w:r>
      <w:r w:rsidR="00304D04" w:rsidRPr="00096C71">
        <w:rPr>
          <w:rFonts w:ascii="Arial" w:hAnsi="Arial" w:cs="Arial"/>
        </w:rPr>
        <w:t xml:space="preserve">zakresie </w:t>
      </w:r>
      <w:r w:rsidR="00F2008A" w:rsidRPr="00096C71">
        <w:rPr>
          <w:rFonts w:ascii="Arial" w:hAnsi="Arial" w:cs="Arial"/>
        </w:rPr>
        <w:t xml:space="preserve">odnoszącym się do </w:t>
      </w:r>
      <w:r w:rsidR="00304D04" w:rsidRPr="00096C71">
        <w:rPr>
          <w:rFonts w:ascii="Arial" w:hAnsi="Arial" w:cs="Arial"/>
        </w:rPr>
        <w:t>okresu sprawozdawczego)</w:t>
      </w:r>
    </w:p>
    <w:p w:rsidR="006050E3" w:rsidRPr="00096C71" w:rsidRDefault="006050E3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96C7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096C71" w:rsidRDefault="009D0B40">
            <w:pPr>
              <w:spacing w:line="276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9D0B40" w:rsidP="006822BC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096C71" w:rsidRDefault="009D0B40" w:rsidP="00682A66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Instytut  Morski w Gdańsku</w:t>
            </w:r>
          </w:p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Morski Instytut Rybacki</w:t>
            </w:r>
            <w:r w:rsidR="00682A66" w:rsidRPr="00096C71">
              <w:rPr>
                <w:rFonts w:ascii="Arial" w:eastAsia="Times New Roman" w:hAnsi="Arial" w:cs="Arial"/>
                <w:bCs/>
                <w:lang w:eastAsia="pl-PL"/>
              </w:rPr>
              <w:t xml:space="preserve"> –Państwowy Instytut Badawczy</w:t>
            </w:r>
          </w:p>
          <w:p w:rsidR="00544631" w:rsidRPr="00096C71" w:rsidRDefault="00544631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Państwowy Instytut Geologiczny - Państwowy Instytut Badawczy</w:t>
            </w:r>
          </w:p>
          <w:p w:rsidR="009D0B40" w:rsidRPr="00096C71" w:rsidRDefault="009D0B40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Uniwersytet Gdański</w:t>
            </w:r>
          </w:p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 xml:space="preserve">Uniwersytet Szczeciński </w:t>
            </w:r>
          </w:p>
          <w:p w:rsidR="00CA516B" w:rsidRPr="00096C71" w:rsidRDefault="009D0B40" w:rsidP="00682A66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Akademia Pomorska Słupsk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CA516B" w:rsidRDefault="00544631" w:rsidP="001E28A7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6C5813" w:rsidRPr="00096C71" w:rsidRDefault="006C5813" w:rsidP="001E28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096C7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544631" w:rsidP="003B601B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096C7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96C7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096C7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544631" w:rsidP="00682A66">
            <w:pPr>
              <w:spacing w:after="0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96C7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326694" w:rsidRPr="00326694" w:rsidRDefault="00326694" w:rsidP="00326694"/>
    <w:tbl>
      <w:tblPr>
        <w:tblStyle w:val="Tabela-Siatka1"/>
        <w:tblpPr w:leftFromText="181" w:rightFromText="181" w:vertAnchor="text" w:horzAnchor="margin" w:tblpY="84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326694" w:rsidRPr="00326694" w:rsidTr="00487379">
        <w:tc>
          <w:tcPr>
            <w:tcW w:w="9001" w:type="dxa"/>
          </w:tcPr>
          <w:p w:rsidR="00326694" w:rsidRPr="00326694" w:rsidRDefault="00326694" w:rsidP="00326694">
            <w:pPr>
              <w:widowControl w:val="0"/>
              <w:spacing w:before="240" w:after="240"/>
              <w:ind w:left="360"/>
              <w:rPr>
                <w:rFonts w:ascii="Arial" w:eastAsia="Times New Roman" w:hAnsi="Arial" w:cs="Arial"/>
              </w:rPr>
            </w:pPr>
            <w:r w:rsidRPr="00326694">
              <w:rPr>
                <w:rFonts w:ascii="Arial" w:eastAsia="Times New Roman" w:hAnsi="Arial" w:cs="Arial"/>
              </w:rPr>
              <w:t>nie dotyczy</w:t>
            </w:r>
          </w:p>
        </w:tc>
      </w:tr>
    </w:tbl>
    <w:p w:rsidR="004C1D48" w:rsidRPr="00096C7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096C7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96C7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96C71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34BB" w:rsidRPr="00096C71" w:rsidTr="00EF00A8">
        <w:tc>
          <w:tcPr>
            <w:tcW w:w="2972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292269" w:rsidP="00E954F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E954FC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9D0B40"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C7E21" w:rsidRPr="00096C71" w:rsidRDefault="009C5DC4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0,071</w:t>
            </w:r>
            <w:bookmarkStart w:id="0" w:name="_GoBack"/>
            <w:bookmarkEnd w:id="0"/>
            <w:r w:rsidR="009D0B40"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B5117" w:rsidRPr="00096C71" w:rsidRDefault="006B5117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907F6D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</w:t>
            </w:r>
            <w:r w:rsidR="00612B35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:rsidR="002B50C0" w:rsidRPr="00096C7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096C7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096C7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096C71" w:rsidTr="0085008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4350B8" w:rsidRPr="00096C7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96C7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94" w:type="dxa"/>
          </w:tcPr>
          <w:p w:rsidR="0085008B" w:rsidRPr="00096C71" w:rsidRDefault="0045561D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6F14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443D8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</w:t>
            </w:r>
            <w:r w:rsidR="006F14BB" w:rsidRPr="00096C71">
              <w:rPr>
                <w:rFonts w:ascii="Arial" w:hAnsi="Arial" w:cs="Arial"/>
                <w:sz w:val="18"/>
                <w:szCs w:val="18"/>
              </w:rPr>
              <w:t xml:space="preserve"> / 7</w:t>
            </w: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96C7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96C7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96C7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96C7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096C71" w:rsidTr="00047D9D">
        <w:tc>
          <w:tcPr>
            <w:tcW w:w="2545" w:type="dxa"/>
          </w:tcPr>
          <w:p w:rsidR="0045561D" w:rsidRPr="00292269" w:rsidRDefault="0045561D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9F1DC8" w:rsidRPr="00096C71" w:rsidRDefault="0045561D" w:rsidP="0045561D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lastRenderedPageBreak/>
              <w:t>publicznego</w:t>
            </w:r>
            <w:proofErr w:type="spellEnd"/>
          </w:p>
        </w:tc>
        <w:tc>
          <w:tcPr>
            <w:tcW w:w="1278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6A60AA" w:rsidRPr="00096C71" w:rsidRDefault="00443D88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</w:t>
            </w:r>
            <w:r w:rsidR="006D7519" w:rsidRPr="00096C71">
              <w:rPr>
                <w:rFonts w:ascii="Arial" w:hAnsi="Arial" w:cs="Arial"/>
                <w:lang w:eastAsia="pl-PL"/>
              </w:rPr>
              <w:t>-202</w:t>
            </w:r>
            <w:r w:rsidRPr="00096C7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268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292269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1112</w:t>
            </w:r>
          </w:p>
        </w:tc>
        <w:tc>
          <w:tcPr>
            <w:tcW w:w="1701" w:type="dxa"/>
          </w:tcPr>
          <w:p w:rsidR="006D7519" w:rsidRPr="00096C71" w:rsidRDefault="006D7519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 w:rsidR="00F50527"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292269" w:rsidRDefault="00F50527" w:rsidP="00F505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3855910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292269" w:rsidRDefault="00F50527" w:rsidP="00F5052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szt./rok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1000000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D7519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F14BB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F50527" w:rsidRPr="00096C71" w:rsidTr="006F14BB">
        <w:tc>
          <w:tcPr>
            <w:tcW w:w="2545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2268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047D9D">
        <w:tc>
          <w:tcPr>
            <w:tcW w:w="2545" w:type="dxa"/>
          </w:tcPr>
          <w:p w:rsidR="006D7519" w:rsidRPr="00292269" w:rsidRDefault="006F14BB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6D7519" w:rsidRPr="00096C71" w:rsidRDefault="0048073B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F14BB"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6D7519" w:rsidRPr="00096C71" w:rsidRDefault="006F14BB" w:rsidP="006A60A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</w:tbl>
    <w:p w:rsidR="007D2C34" w:rsidRPr="00096C7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96C71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096C71">
        <w:rPr>
          <w:rFonts w:ascii="Arial" w:hAnsi="Arial" w:cs="Arial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096C71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096C7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096C71" w:rsidTr="00517F12">
        <w:tc>
          <w:tcPr>
            <w:tcW w:w="2937" w:type="dxa"/>
          </w:tcPr>
          <w:p w:rsidR="007D38BD" w:rsidRPr="00096C71" w:rsidRDefault="00443D88" w:rsidP="00C1106C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nie dotyczy</w:t>
            </w:r>
            <w:r w:rsidR="00285A0A" w:rsidRPr="00096C71">
              <w:rPr>
                <w:rFonts w:ascii="Arial" w:hAnsi="Arial" w:cs="Arial"/>
              </w:rPr>
              <w:t xml:space="preserve">, projekt z dziedziny </w:t>
            </w:r>
            <w:r w:rsidR="00507567" w:rsidRPr="00096C71">
              <w:rPr>
                <w:rFonts w:ascii="Arial" w:hAnsi="Arial" w:cs="Arial"/>
              </w:rPr>
              <w:t>udostępniania</w:t>
            </w:r>
            <w:r w:rsidR="00285A0A" w:rsidRPr="00096C71">
              <w:rPr>
                <w:rFonts w:ascii="Arial" w:hAnsi="Arial" w:cs="Arial"/>
              </w:rPr>
              <w:t xml:space="preserve"> </w:t>
            </w:r>
            <w:r w:rsidR="00507567" w:rsidRPr="00096C71">
              <w:rPr>
                <w:rFonts w:ascii="Arial" w:hAnsi="Arial" w:cs="Arial"/>
              </w:rPr>
              <w:t>zasobów</w:t>
            </w:r>
            <w:r w:rsidR="00285A0A" w:rsidRPr="00096C71">
              <w:rPr>
                <w:rFonts w:ascii="Arial" w:hAnsi="Arial" w:cs="Arial"/>
              </w:rPr>
              <w:t xml:space="preserve"> nauki</w:t>
            </w:r>
          </w:p>
        </w:tc>
        <w:tc>
          <w:tcPr>
            <w:tcW w:w="1169" w:type="dxa"/>
          </w:tcPr>
          <w:p w:rsidR="007D38BD" w:rsidRPr="00096C71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096C71" w:rsidRDefault="007D38BD" w:rsidP="00443D8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096C7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96C7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96C7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096C71" w:rsidTr="00552A3B">
        <w:trPr>
          <w:trHeight w:val="727"/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C6751B" w:rsidRPr="00096C7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o badaniach ichtiologicznych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Zawartość minerałów ciężkich (minerały ciężkie we frakcji 0,25-0,125 mm, minerały nieprzezroczyste we frakcji 0,25-0,125 mm, </w:t>
            </w:r>
            <w:r w:rsidRPr="00096C71">
              <w:rPr>
                <w:rFonts w:ascii="Arial" w:hAnsi="Arial" w:cs="Arial"/>
              </w:rPr>
              <w:lastRenderedPageBreak/>
              <w:t>rutyl we frakcji 0,25-0,125 mm, cyrkon we frakcji 0,25-0,125 mm, granaty we frakcji 0,25-0,125 mm)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50527" w:rsidRPr="00096C71" w:rsidTr="00552A3B">
        <w:tc>
          <w:tcPr>
            <w:tcW w:w="2807" w:type="dxa"/>
          </w:tcPr>
          <w:p w:rsidR="00F50527" w:rsidRPr="00096C71" w:rsidRDefault="00F50527" w:rsidP="00F50527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:rsidR="00F50527" w:rsidRDefault="00F50527" w:rsidP="00F50527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</w:t>
            </w:r>
            <w:r>
              <w:rPr>
                <w:rFonts w:ascii="Arial" w:hAnsi="Arial" w:cs="Arial"/>
                <w:lang w:eastAsia="pl-PL"/>
              </w:rPr>
              <w:t>2</w:t>
            </w:r>
            <w:r w:rsidRPr="00096C71">
              <w:rPr>
                <w:rFonts w:ascii="Arial" w:hAnsi="Arial" w:cs="Arial"/>
                <w:lang w:eastAsia="pl-PL"/>
              </w:rPr>
              <w:t>-2022</w:t>
            </w:r>
          </w:p>
          <w:p w:rsidR="00F50527" w:rsidRPr="00096C71" w:rsidRDefault="00F50527" w:rsidP="00F50527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F50527" w:rsidRPr="00096C71" w:rsidRDefault="00F50527" w:rsidP="00F5052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096C7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96C7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96C7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96C7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96C71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96C7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096C71" w:rsidTr="00CC0BF5">
        <w:tc>
          <w:tcPr>
            <w:tcW w:w="2547" w:type="dxa"/>
          </w:tcPr>
          <w:p w:rsidR="002D00AD" w:rsidRPr="006C482C" w:rsidRDefault="002D00AD" w:rsidP="00EF4478">
            <w:pPr>
              <w:pStyle w:val="Akapitzlist"/>
              <w:ind w:left="171"/>
              <w:jc w:val="both"/>
              <w:rPr>
                <w:rFonts w:ascii="Arial" w:hAnsi="Arial" w:cs="Arial"/>
                <w:color w:val="000000" w:themeColor="text1"/>
              </w:rPr>
            </w:pPr>
            <w:r w:rsidRPr="006C482C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D74AE3" w:rsidRDefault="00D74AE3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A86449" w:rsidRPr="00096C71" w:rsidRDefault="00A86449" w:rsidP="00552A3B">
            <w:pPr>
              <w:rPr>
                <w:rFonts w:ascii="Arial" w:hAnsi="Arial" w:cs="Arial"/>
                <w:color w:val="0070C0"/>
              </w:rPr>
            </w:pPr>
          </w:p>
          <w:p w:rsidR="00A86449" w:rsidRPr="00096C71" w:rsidRDefault="00A86449" w:rsidP="00A44EA2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</w:tcPr>
          <w:p w:rsidR="00A86449" w:rsidRPr="00096C71" w:rsidRDefault="00552A3B" w:rsidP="00A44EA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  <w:p w:rsidR="00A86449" w:rsidRPr="00096C71" w:rsidRDefault="00A86449" w:rsidP="00A8644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10D8E" w:rsidRPr="00096C71" w:rsidRDefault="00310D8E" w:rsidP="00CC0BF5">
            <w:pPr>
              <w:rPr>
                <w:rFonts w:ascii="Arial" w:hAnsi="Arial" w:cs="Arial"/>
              </w:rPr>
            </w:pPr>
          </w:p>
          <w:p w:rsidR="004C1D48" w:rsidRPr="00096C71" w:rsidRDefault="004C1D48" w:rsidP="00CC0BF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4C1D48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Satelitarna Kontrola Środowiska Morza Bałtyckiego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SatBałtyk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3B47D5" w:rsidRPr="006C482C" w:rsidRDefault="003B47D5" w:rsidP="00CC0BF5">
            <w:pPr>
              <w:rPr>
                <w:rFonts w:ascii="Arial" w:hAnsi="Arial" w:cs="Arial"/>
                <w:sz w:val="20"/>
                <w:szCs w:val="20"/>
              </w:rPr>
            </w:pPr>
          </w:p>
          <w:p w:rsidR="00552A3B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Zintegrowany System Przetwarzania Danych Oceanograficznych ZSPDO – digitalizacja danych archiwalnych, niezaimplementowane</w:t>
            </w:r>
          </w:p>
          <w:p w:rsidR="003B47D5" w:rsidRPr="006C482C" w:rsidRDefault="003B47D5" w:rsidP="00CC0BF5">
            <w:pPr>
              <w:rPr>
                <w:rFonts w:ascii="Arial" w:hAnsi="Arial" w:cs="Arial"/>
                <w:sz w:val="20"/>
                <w:szCs w:val="20"/>
              </w:rPr>
            </w:pPr>
          </w:p>
          <w:p w:rsidR="00552A3B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 xml:space="preserve">Zintegrowana platforma informacji o środowisku południowego Bałtyku </w:t>
            </w:r>
            <w:proofErr w:type="spellStart"/>
            <w:r w:rsidRPr="006C482C">
              <w:rPr>
                <w:rFonts w:ascii="Arial" w:hAnsi="Arial" w:cs="Arial"/>
                <w:sz w:val="20"/>
                <w:szCs w:val="20"/>
              </w:rPr>
              <w:t>BalticBottomBase</w:t>
            </w:r>
            <w:proofErr w:type="spellEnd"/>
            <w:r w:rsidRPr="006C482C">
              <w:rPr>
                <w:rFonts w:ascii="Arial" w:hAnsi="Arial" w:cs="Arial"/>
                <w:sz w:val="20"/>
                <w:szCs w:val="20"/>
              </w:rPr>
              <w:t xml:space="preserve"> – digitalizacja danych archiwalnych, niezaimplementowane</w:t>
            </w:r>
          </w:p>
          <w:p w:rsidR="003B47D5" w:rsidRPr="006C482C" w:rsidRDefault="003B47D5" w:rsidP="00CC0BF5">
            <w:pPr>
              <w:rPr>
                <w:rFonts w:ascii="Arial" w:hAnsi="Arial" w:cs="Arial"/>
                <w:sz w:val="20"/>
                <w:szCs w:val="20"/>
              </w:rPr>
            </w:pPr>
          </w:p>
          <w:p w:rsidR="00552A3B" w:rsidRPr="006C482C" w:rsidRDefault="00552A3B" w:rsidP="00CC0BF5">
            <w:pPr>
              <w:rPr>
                <w:rFonts w:ascii="Arial" w:hAnsi="Arial" w:cs="Arial"/>
                <w:sz w:val="20"/>
                <w:szCs w:val="20"/>
              </w:rPr>
            </w:pPr>
            <w:r w:rsidRPr="006C482C">
              <w:rPr>
                <w:rFonts w:ascii="Arial" w:hAnsi="Arial" w:cs="Arial"/>
                <w:sz w:val="20"/>
                <w:szCs w:val="20"/>
              </w:rPr>
              <w:t>System Badań i Monitoringu Gospodarki Rybnej – INTEGRYB – digitalizacja danych archiwalnych, niezaimplementowane</w:t>
            </w:r>
          </w:p>
          <w:p w:rsidR="00552A3B" w:rsidRPr="00096C71" w:rsidRDefault="00552A3B" w:rsidP="00CC0BF5">
            <w:pPr>
              <w:rPr>
                <w:rFonts w:ascii="Arial" w:hAnsi="Arial" w:cs="Arial"/>
              </w:rPr>
            </w:pPr>
          </w:p>
        </w:tc>
      </w:tr>
    </w:tbl>
    <w:p w:rsidR="00BB059E" w:rsidRPr="00096C7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96C7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96C71">
        <w:rPr>
          <w:rFonts w:ascii="Arial" w:hAnsi="Arial" w:cs="Arial"/>
          <w:color w:val="0070C0"/>
        </w:rPr>
        <w:t xml:space="preserve"> </w:t>
      </w:r>
      <w:r w:rsidR="00B41415" w:rsidRPr="00096C71">
        <w:rPr>
          <w:rFonts w:ascii="Arial" w:hAnsi="Arial" w:cs="Arial"/>
          <w:color w:val="0070C0"/>
        </w:rPr>
        <w:t xml:space="preserve"> 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096C7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8"/>
        <w:gridCol w:w="1616"/>
        <w:gridCol w:w="2377"/>
        <w:gridCol w:w="2977"/>
      </w:tblGrid>
      <w:tr w:rsidR="00322614" w:rsidRPr="00096C71" w:rsidTr="005F6B94">
        <w:trPr>
          <w:trHeight w:val="465"/>
          <w:tblHeader/>
        </w:trPr>
        <w:tc>
          <w:tcPr>
            <w:tcW w:w="2528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377" w:type="dxa"/>
            <w:shd w:val="clear" w:color="auto" w:fill="D0CECE" w:themeFill="background2" w:themeFillShade="E6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3D69" w:rsidRPr="00096C71" w:rsidTr="005F6B94">
        <w:tc>
          <w:tcPr>
            <w:tcW w:w="2528" w:type="dxa"/>
            <w:vAlign w:val="bottom"/>
          </w:tcPr>
          <w:p w:rsidR="006F3D69" w:rsidRPr="00D74AE3" w:rsidRDefault="0026127C" w:rsidP="00096C7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Z</w:t>
            </w:r>
            <w:r w:rsidR="00096C71" w:rsidRPr="00D74AE3">
              <w:rPr>
                <w:rFonts w:ascii="Arial" w:eastAsia="Times New Roman" w:hAnsi="Arial" w:cs="Arial"/>
                <w:color w:val="000000"/>
                <w:lang w:val="cs-CZ"/>
              </w:rPr>
              <w:t>miana założeń projektu w odniesieniu do ilości zdigitalizowanych i cyfrowo udostępnionych zasobów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7" w:type="dxa"/>
            <w:vAlign w:val="bottom"/>
          </w:tcPr>
          <w:p w:rsidR="006F3D69" w:rsidRDefault="00EF4478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6127C">
              <w:rPr>
                <w:rFonts w:ascii="Arial" w:hAnsi="Arial" w:cs="Arial"/>
                <w:sz w:val="20"/>
                <w:szCs w:val="20"/>
              </w:rPr>
              <w:t xml:space="preserve">Aby zapobiec wystąpieniu ryzyka Wnioskodawca i jego Partnerzy przeprowadzili rzetelną i szczegółową inwentaryzację swoich zasobów nauki oraz zapewnili w harmonogramie Projektu wystarczającą ilość czasu na prace związane z ich digitalizacją i udostępnieniem. Wnioskodawca będzie na bieżąco monitorować postępy w tym zakresie. W razie pojawienia się ryzyka niemożności </w:t>
            </w:r>
            <w:proofErr w:type="spellStart"/>
            <w:r w:rsidRPr="0026127C">
              <w:rPr>
                <w:rFonts w:ascii="Arial" w:hAnsi="Arial" w:cs="Arial"/>
                <w:sz w:val="20"/>
                <w:szCs w:val="20"/>
              </w:rPr>
              <w:t>zdigitalizowania</w:t>
            </w:r>
            <w:proofErr w:type="spellEnd"/>
            <w:r w:rsidRPr="0026127C">
              <w:rPr>
                <w:rFonts w:ascii="Arial" w:hAnsi="Arial" w:cs="Arial"/>
                <w:sz w:val="20"/>
                <w:szCs w:val="20"/>
              </w:rPr>
              <w:t xml:space="preserve"> i cyfrowego udostępnienia zasobów nauki objętych Projektem w przyjętym czasie, zaangażuje on do Projektu dodatkowe osoby </w:t>
            </w:r>
            <w:r w:rsidR="005F6B94">
              <w:rPr>
                <w:rFonts w:ascii="Arial" w:hAnsi="Arial" w:cs="Arial"/>
                <w:sz w:val="20"/>
                <w:szCs w:val="20"/>
              </w:rPr>
              <w:t>w</w:t>
            </w:r>
            <w:r w:rsidRPr="0026127C">
              <w:rPr>
                <w:rFonts w:ascii="Arial" w:hAnsi="Arial" w:cs="Arial"/>
                <w:sz w:val="20"/>
                <w:szCs w:val="20"/>
              </w:rPr>
              <w:t>spomagające ten proces, bądź o wyższych kwalifikacjach w razie ich braku</w:t>
            </w:r>
            <w:r w:rsidR="0026127C" w:rsidRPr="0026127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C39E8" w:rsidRDefault="00CC39E8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2AFE" w:rsidRPr="0026127C" w:rsidRDefault="00CC39E8" w:rsidP="00CC39E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Reakcja na ryzyko - u</w:t>
            </w:r>
            <w:r w:rsidR="00242AFE">
              <w:rPr>
                <w:rFonts w:ascii="Arial" w:hAnsi="Arial" w:cs="Arial"/>
                <w:sz w:val="20"/>
                <w:szCs w:val="20"/>
              </w:rPr>
              <w:t>nikanie</w:t>
            </w:r>
          </w:p>
        </w:tc>
      </w:tr>
      <w:tr w:rsidR="006F3D69" w:rsidRPr="00096C71" w:rsidTr="005F6B94">
        <w:tc>
          <w:tcPr>
            <w:tcW w:w="2528" w:type="dxa"/>
            <w:vAlign w:val="bottom"/>
          </w:tcPr>
          <w:p w:rsidR="006F3D69" w:rsidRPr="00D74AE3" w:rsidRDefault="0026127C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W</w:t>
            </w:r>
            <w:r w:rsidR="00096C71" w:rsidRPr="00D74AE3">
              <w:rPr>
                <w:rFonts w:ascii="Arial" w:eastAsia="Times New Roman" w:hAnsi="Arial" w:cs="Arial"/>
                <w:color w:val="000000"/>
                <w:lang w:val="cs-CZ"/>
              </w:rPr>
              <w:t>zrost kosztów realizacji projektu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vAlign w:val="bottom"/>
          </w:tcPr>
          <w:p w:rsidR="006F3D69" w:rsidRDefault="0026127C" w:rsidP="00C110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Aby zapobiec wystąpieniu ryzyka Wnioskodawca rzetelnie przygotował budżet Projektu. W razie pojawienia się ryzyka Wnioskodawca pokryje dodatkowe koszty ze środków własnych Beneficjenta i Partnerów, ponieważ digitalizacja danych oceanicznych jest jednym z jego celów statutowych. Jest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  <w:r w:rsidRP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preferowana forma amortyzowania tego ryzyka, gdyż obniżanie kosztów mogłoby skutkować niezrealizowaniem jednego lub więcej zadań projektu.</w:t>
            </w:r>
          </w:p>
          <w:p w:rsidR="00CC39E8" w:rsidRDefault="00CC39E8" w:rsidP="00CC39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</w:t>
            </w:r>
            <w:r w:rsidRPr="00CC39E8">
              <w:rPr>
                <w:rFonts w:ascii="Arial" w:hAnsi="Arial" w:cs="Arial"/>
                <w:sz w:val="20"/>
                <w:szCs w:val="20"/>
              </w:rPr>
              <w:t>nastąpiła zmiana w zakresie danego ryzyka w stosunku do poprzedniego okresu sprawozdawczego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42AFE" w:rsidRPr="00096C71" w:rsidRDefault="00CC39E8" w:rsidP="00CC39E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u</w:t>
            </w:r>
            <w:r w:rsid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nikanie</w:t>
            </w:r>
          </w:p>
        </w:tc>
      </w:tr>
      <w:tr w:rsidR="00EE397E" w:rsidRPr="00096C71" w:rsidTr="005F6B94">
        <w:tc>
          <w:tcPr>
            <w:tcW w:w="2528" w:type="dxa"/>
            <w:shd w:val="clear" w:color="auto" w:fill="auto"/>
          </w:tcPr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EE397E" w:rsidRPr="00471091" w:rsidRDefault="0026127C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="00EE397E" w:rsidRPr="00471091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Instytutu Morskiego w Gdańsku</w:t>
            </w:r>
          </w:p>
        </w:tc>
        <w:tc>
          <w:tcPr>
            <w:tcW w:w="1616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242AFE" w:rsidRDefault="00242AFE" w:rsidP="00EE397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IMG może skutkować koniecznością przekazania zadań realizowanych przez IMG innym podmiotom.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CC39E8" w:rsidRDefault="005B2B2F" w:rsidP="00CC39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Nowe ryzyko - </w:t>
            </w:r>
            <w:r w:rsidR="00CC39E8" w:rsidRPr="00CC39E8">
              <w:rPr>
                <w:rFonts w:ascii="Arial" w:hAnsi="Arial" w:cs="Arial"/>
                <w:sz w:val="20"/>
                <w:szCs w:val="20"/>
              </w:rPr>
              <w:t>w stosunku do poprzedniego okresu sprawozdawczego</w:t>
            </w:r>
            <w:r w:rsidR="00CC39E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E397E" w:rsidRPr="00471091" w:rsidRDefault="00CC39E8" w:rsidP="00CC39E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a</w:t>
            </w:r>
            <w:r w:rsid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kceptowanie / </w:t>
            </w:r>
            <w:r w:rsidR="0027429B"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EE397E" w:rsidRPr="00096C71" w:rsidTr="005F6B94">
        <w:tc>
          <w:tcPr>
            <w:tcW w:w="2528" w:type="dxa"/>
            <w:shd w:val="clear" w:color="auto" w:fill="auto"/>
          </w:tcPr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6C482C" w:rsidRDefault="006C482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  <w:p w:rsidR="00EE397E" w:rsidRPr="00D74AE3" w:rsidRDefault="0026127C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="00EE397E"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 w:rsidR="00EE397E">
              <w:rPr>
                <w:rFonts w:ascii="Arial" w:eastAsia="Times New Roman" w:hAnsi="Arial" w:cs="Arial"/>
                <w:color w:val="000000"/>
                <w:lang w:val="cs-CZ"/>
              </w:rPr>
              <w:t>-</w:t>
            </w:r>
            <w:r w:rsidR="00EF00A8">
              <w:rPr>
                <w:rFonts w:ascii="Arial" w:eastAsia="Times New Roman" w:hAnsi="Arial" w:cs="Arial"/>
                <w:color w:val="000000"/>
                <w:lang w:val="cs-CZ"/>
              </w:rPr>
              <w:t>PIB</w:t>
            </w:r>
          </w:p>
        </w:tc>
        <w:tc>
          <w:tcPr>
            <w:tcW w:w="1616" w:type="dxa"/>
            <w:shd w:val="clear" w:color="auto" w:fill="auto"/>
          </w:tcPr>
          <w:p w:rsidR="00EE397E" w:rsidRPr="00096C71" w:rsidRDefault="00EE397E" w:rsidP="00EE397E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377" w:type="dxa"/>
            <w:shd w:val="clear" w:color="auto" w:fill="auto"/>
          </w:tcPr>
          <w:p w:rsidR="00EE397E" w:rsidRPr="00096C71" w:rsidRDefault="00EE397E" w:rsidP="00EE39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CC39E8" w:rsidRDefault="00242AFE" w:rsidP="00CC39E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Zmiana statusu prawnego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PIB może skutkować koniecznością przekazania zadań realizowanych przez PIG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-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PIB innym podmiotom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.</w:t>
            </w:r>
            <w:r w:rsidRPr="00242AFE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 </w:t>
            </w:r>
          </w:p>
          <w:p w:rsidR="00CC39E8" w:rsidRDefault="005B2B2F" w:rsidP="00CC39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Nowe ryzyko - </w:t>
            </w:r>
            <w:r w:rsidR="00CC39E8" w:rsidRPr="00CC39E8">
              <w:rPr>
                <w:rFonts w:ascii="Arial" w:hAnsi="Arial" w:cs="Arial"/>
                <w:sz w:val="20"/>
                <w:szCs w:val="20"/>
              </w:rPr>
              <w:t>w stosunku do poprzedniego okresu sprawozdawczego</w:t>
            </w:r>
            <w:r w:rsidR="00CC39E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E397E" w:rsidRPr="00096C71" w:rsidRDefault="00CC39E8" w:rsidP="00CC39E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Reakcja na ryzyko - a</w:t>
            </w:r>
            <w:r w:rsidR="0026127C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 xml:space="preserve">kceptowanie / </w:t>
            </w:r>
            <w:r w:rsidR="0027429B"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:rsidR="001272E5" w:rsidRDefault="001272E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96C71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96C7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096C71" w:rsidTr="00EF447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D74AE3" w:rsidRDefault="0091332C" w:rsidP="002E2280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auto"/>
          </w:tcPr>
          <w:p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auto"/>
          </w:tcPr>
          <w:p w:rsidR="0091332C" w:rsidRPr="00096C71" w:rsidRDefault="0091332C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91332C" w:rsidRPr="00096C71" w:rsidRDefault="0091332C" w:rsidP="00141A92">
      <w:pPr>
        <w:spacing w:before="240" w:after="120"/>
        <w:rPr>
          <w:rFonts w:ascii="Arial" w:hAnsi="Arial" w:cs="Arial"/>
        </w:rPr>
      </w:pPr>
    </w:p>
    <w:p w:rsidR="00682A66" w:rsidRPr="00096C7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096C71">
        <w:rPr>
          <w:rFonts w:ascii="Arial" w:hAnsi="Arial" w:cs="Arial"/>
          <w:b/>
        </w:rPr>
        <w:t xml:space="preserve"> </w:t>
      </w:r>
    </w:p>
    <w:p w:rsidR="00682A66" w:rsidRPr="00096C71" w:rsidRDefault="00682A66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Mgr Marcin Wichorowski</w:t>
      </w:r>
    </w:p>
    <w:p w:rsidR="00383BAF" w:rsidRPr="00096C71" w:rsidRDefault="00383BAF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 xml:space="preserve">Dział </w:t>
      </w:r>
      <w:r w:rsidR="00A446FB" w:rsidRPr="00096C71">
        <w:rPr>
          <w:rFonts w:ascii="Arial" w:hAnsi="Arial" w:cs="Arial"/>
          <w:sz w:val="18"/>
          <w:szCs w:val="18"/>
        </w:rPr>
        <w:t>Naczeln</w:t>
      </w:r>
      <w:r w:rsidRPr="00096C71">
        <w:rPr>
          <w:rFonts w:ascii="Arial" w:hAnsi="Arial" w:cs="Arial"/>
          <w:sz w:val="18"/>
          <w:szCs w:val="18"/>
        </w:rPr>
        <w:t>ego</w:t>
      </w:r>
      <w:r w:rsidR="00A446FB" w:rsidRPr="00096C71">
        <w:rPr>
          <w:rFonts w:ascii="Arial" w:hAnsi="Arial" w:cs="Arial"/>
          <w:sz w:val="18"/>
          <w:szCs w:val="18"/>
        </w:rPr>
        <w:t xml:space="preserve"> Inżynier</w:t>
      </w:r>
      <w:r w:rsidRPr="00096C71">
        <w:rPr>
          <w:rFonts w:ascii="Arial" w:hAnsi="Arial" w:cs="Arial"/>
          <w:sz w:val="18"/>
          <w:szCs w:val="18"/>
        </w:rPr>
        <w:t xml:space="preserve">a </w:t>
      </w:r>
      <w:r w:rsidR="00A446FB" w:rsidRPr="00096C71">
        <w:rPr>
          <w:rFonts w:ascii="Arial" w:hAnsi="Arial" w:cs="Arial"/>
          <w:sz w:val="18"/>
          <w:szCs w:val="18"/>
        </w:rPr>
        <w:t xml:space="preserve">/ </w:t>
      </w:r>
      <w:r w:rsidRPr="00096C71">
        <w:rPr>
          <w:rFonts w:ascii="Arial" w:hAnsi="Arial" w:cs="Arial"/>
          <w:sz w:val="18"/>
          <w:szCs w:val="18"/>
        </w:rPr>
        <w:t>Zespół ds. Informatycznych</w:t>
      </w:r>
    </w:p>
    <w:p w:rsidR="00A446FB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Instytut Oceanologii Polskiej Akademii Nauk</w:t>
      </w:r>
    </w:p>
    <w:p w:rsidR="00383BAF" w:rsidRPr="00096C71" w:rsidRDefault="00EA28E0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446FB" w:rsidRPr="00096C71">
          <w:rPr>
            <w:rStyle w:val="Hipercze"/>
            <w:rFonts w:ascii="Arial" w:hAnsi="Arial" w:cs="Arial"/>
            <w:color w:val="auto"/>
            <w:sz w:val="18"/>
            <w:szCs w:val="18"/>
          </w:rPr>
          <w:t>wichor@iopan.pl</w:t>
        </w:r>
      </w:hyperlink>
      <w:r w:rsidR="00A446FB" w:rsidRPr="00096C71">
        <w:rPr>
          <w:rFonts w:ascii="Arial" w:hAnsi="Arial" w:cs="Arial"/>
          <w:sz w:val="18"/>
          <w:szCs w:val="18"/>
        </w:rPr>
        <w:t xml:space="preserve">; </w:t>
      </w:r>
    </w:p>
    <w:p w:rsidR="00BB059E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096C71">
        <w:rPr>
          <w:rFonts w:ascii="Arial" w:hAnsi="Arial" w:cs="Arial"/>
          <w:sz w:val="18"/>
          <w:szCs w:val="18"/>
        </w:rPr>
        <w:t>+48 58 73 11</w:t>
      </w:r>
      <w:r w:rsidR="00383BAF" w:rsidRPr="00096C71">
        <w:rPr>
          <w:rFonts w:ascii="Arial" w:hAnsi="Arial" w:cs="Arial"/>
          <w:sz w:val="18"/>
          <w:szCs w:val="18"/>
        </w:rPr>
        <w:t> 703 / +48 58 73 11 705</w:t>
      </w:r>
    </w:p>
    <w:sectPr w:rsidR="00BB059E" w:rsidRPr="00096C7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8E0" w:rsidRDefault="00EA28E0" w:rsidP="00BB2420">
      <w:pPr>
        <w:spacing w:after="0" w:line="240" w:lineRule="auto"/>
      </w:pPr>
      <w:r>
        <w:separator/>
      </w:r>
    </w:p>
  </w:endnote>
  <w:endnote w:type="continuationSeparator" w:id="0">
    <w:p w:rsidR="00EA28E0" w:rsidRDefault="00EA28E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00AD" w:rsidRDefault="002D00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5DC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2D00AD" w:rsidRDefault="002D00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8E0" w:rsidRDefault="00EA28E0" w:rsidP="00BB2420">
      <w:pPr>
        <w:spacing w:after="0" w:line="240" w:lineRule="auto"/>
      </w:pPr>
      <w:r>
        <w:separator/>
      </w:r>
    </w:p>
  </w:footnote>
  <w:footnote w:type="continuationSeparator" w:id="0">
    <w:p w:rsidR="00EA28E0" w:rsidRDefault="00EA28E0" w:rsidP="00BB2420">
      <w:pPr>
        <w:spacing w:after="0" w:line="240" w:lineRule="auto"/>
      </w:pPr>
      <w:r>
        <w:continuationSeparator/>
      </w:r>
    </w:p>
  </w:footnote>
  <w:footnote w:id="1">
    <w:p w:rsidR="002D00AD" w:rsidRDefault="002D00A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3677AA"/>
    <w:multiLevelType w:val="hybridMultilevel"/>
    <w:tmpl w:val="0DDAC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DD3"/>
    <w:rsid w:val="00070663"/>
    <w:rsid w:val="0007383B"/>
    <w:rsid w:val="00084E5B"/>
    <w:rsid w:val="00087231"/>
    <w:rsid w:val="00095944"/>
    <w:rsid w:val="00096C71"/>
    <w:rsid w:val="000A1DFB"/>
    <w:rsid w:val="000A2F32"/>
    <w:rsid w:val="000A3938"/>
    <w:rsid w:val="000B3E49"/>
    <w:rsid w:val="000E0060"/>
    <w:rsid w:val="000E1828"/>
    <w:rsid w:val="000E373A"/>
    <w:rsid w:val="000E4BF8"/>
    <w:rsid w:val="000F20A9"/>
    <w:rsid w:val="000F307B"/>
    <w:rsid w:val="000F30B9"/>
    <w:rsid w:val="0011693F"/>
    <w:rsid w:val="00122388"/>
    <w:rsid w:val="00124C3D"/>
    <w:rsid w:val="001272E5"/>
    <w:rsid w:val="00141A92"/>
    <w:rsid w:val="00145E84"/>
    <w:rsid w:val="0015102C"/>
    <w:rsid w:val="00176FBB"/>
    <w:rsid w:val="00181E97"/>
    <w:rsid w:val="00182A08"/>
    <w:rsid w:val="001A2EF2"/>
    <w:rsid w:val="001B74B0"/>
    <w:rsid w:val="001C2D74"/>
    <w:rsid w:val="001C7FAC"/>
    <w:rsid w:val="001E0CAC"/>
    <w:rsid w:val="001E16A3"/>
    <w:rsid w:val="001E1DEA"/>
    <w:rsid w:val="001E28A7"/>
    <w:rsid w:val="001E7199"/>
    <w:rsid w:val="001F24A0"/>
    <w:rsid w:val="001F67EC"/>
    <w:rsid w:val="0020330A"/>
    <w:rsid w:val="00237279"/>
    <w:rsid w:val="00240D69"/>
    <w:rsid w:val="00241B5E"/>
    <w:rsid w:val="00242AFE"/>
    <w:rsid w:val="00252087"/>
    <w:rsid w:val="0026127C"/>
    <w:rsid w:val="0027429B"/>
    <w:rsid w:val="00276C00"/>
    <w:rsid w:val="00285A0A"/>
    <w:rsid w:val="00292269"/>
    <w:rsid w:val="002934BB"/>
    <w:rsid w:val="002A3C02"/>
    <w:rsid w:val="002A5452"/>
    <w:rsid w:val="002B4889"/>
    <w:rsid w:val="002B50C0"/>
    <w:rsid w:val="002B6F21"/>
    <w:rsid w:val="002D00AD"/>
    <w:rsid w:val="002D3D4A"/>
    <w:rsid w:val="002D7ADA"/>
    <w:rsid w:val="002E2280"/>
    <w:rsid w:val="0030196F"/>
    <w:rsid w:val="00302775"/>
    <w:rsid w:val="00304D04"/>
    <w:rsid w:val="00310D8E"/>
    <w:rsid w:val="003221F2"/>
    <w:rsid w:val="00322614"/>
    <w:rsid w:val="003226A1"/>
    <w:rsid w:val="00324978"/>
    <w:rsid w:val="00326694"/>
    <w:rsid w:val="00334A24"/>
    <w:rsid w:val="003410FE"/>
    <w:rsid w:val="003508E7"/>
    <w:rsid w:val="003542F1"/>
    <w:rsid w:val="00356A3E"/>
    <w:rsid w:val="003642B8"/>
    <w:rsid w:val="00383BAF"/>
    <w:rsid w:val="00387D8B"/>
    <w:rsid w:val="003A4115"/>
    <w:rsid w:val="003B229A"/>
    <w:rsid w:val="003B47D5"/>
    <w:rsid w:val="003B5B7A"/>
    <w:rsid w:val="003B601B"/>
    <w:rsid w:val="003C7325"/>
    <w:rsid w:val="003D7DD0"/>
    <w:rsid w:val="003E3144"/>
    <w:rsid w:val="003F68F0"/>
    <w:rsid w:val="00405EA4"/>
    <w:rsid w:val="0041034F"/>
    <w:rsid w:val="004118A3"/>
    <w:rsid w:val="00423A26"/>
    <w:rsid w:val="00425046"/>
    <w:rsid w:val="004350B8"/>
    <w:rsid w:val="00443D88"/>
    <w:rsid w:val="00444AAB"/>
    <w:rsid w:val="00450089"/>
    <w:rsid w:val="0045561D"/>
    <w:rsid w:val="00462B34"/>
    <w:rsid w:val="00471091"/>
    <w:rsid w:val="0048073B"/>
    <w:rsid w:val="004C1D48"/>
    <w:rsid w:val="004D65CA"/>
    <w:rsid w:val="004F6E89"/>
    <w:rsid w:val="00507567"/>
    <w:rsid w:val="00517F12"/>
    <w:rsid w:val="0052102C"/>
    <w:rsid w:val="00524E6C"/>
    <w:rsid w:val="005332D6"/>
    <w:rsid w:val="00544631"/>
    <w:rsid w:val="00544DFE"/>
    <w:rsid w:val="00552A3B"/>
    <w:rsid w:val="00572C53"/>
    <w:rsid w:val="005734CE"/>
    <w:rsid w:val="005829D8"/>
    <w:rsid w:val="00586664"/>
    <w:rsid w:val="00593290"/>
    <w:rsid w:val="005A12F7"/>
    <w:rsid w:val="005A1B30"/>
    <w:rsid w:val="005B1A32"/>
    <w:rsid w:val="005B2B2F"/>
    <w:rsid w:val="005C0469"/>
    <w:rsid w:val="005C6116"/>
    <w:rsid w:val="005C6611"/>
    <w:rsid w:val="005C77BB"/>
    <w:rsid w:val="005D17CF"/>
    <w:rsid w:val="005D5AAB"/>
    <w:rsid w:val="005D6E12"/>
    <w:rsid w:val="005E0ED8"/>
    <w:rsid w:val="005E6ABD"/>
    <w:rsid w:val="005F41FA"/>
    <w:rsid w:val="005F6B94"/>
    <w:rsid w:val="00600AE4"/>
    <w:rsid w:val="006050E3"/>
    <w:rsid w:val="006054AA"/>
    <w:rsid w:val="00612B35"/>
    <w:rsid w:val="00612C8A"/>
    <w:rsid w:val="0062054D"/>
    <w:rsid w:val="006334BF"/>
    <w:rsid w:val="00635A54"/>
    <w:rsid w:val="00654913"/>
    <w:rsid w:val="00661A62"/>
    <w:rsid w:val="006731D9"/>
    <w:rsid w:val="006822BC"/>
    <w:rsid w:val="00682A66"/>
    <w:rsid w:val="006A60AA"/>
    <w:rsid w:val="006B034F"/>
    <w:rsid w:val="006B5117"/>
    <w:rsid w:val="006C482C"/>
    <w:rsid w:val="006C5813"/>
    <w:rsid w:val="006D7519"/>
    <w:rsid w:val="006E0CFA"/>
    <w:rsid w:val="006E6205"/>
    <w:rsid w:val="006F14BB"/>
    <w:rsid w:val="006F3D69"/>
    <w:rsid w:val="00701800"/>
    <w:rsid w:val="00712F09"/>
    <w:rsid w:val="00725708"/>
    <w:rsid w:val="00740A47"/>
    <w:rsid w:val="00746ABD"/>
    <w:rsid w:val="007516D8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008B"/>
    <w:rsid w:val="0087452F"/>
    <w:rsid w:val="00875528"/>
    <w:rsid w:val="00884686"/>
    <w:rsid w:val="008A332F"/>
    <w:rsid w:val="008A52F6"/>
    <w:rsid w:val="008C4BCD"/>
    <w:rsid w:val="008C6721"/>
    <w:rsid w:val="008D12C8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FD6"/>
    <w:rsid w:val="009663A6"/>
    <w:rsid w:val="00971A40"/>
    <w:rsid w:val="00976434"/>
    <w:rsid w:val="00992EA3"/>
    <w:rsid w:val="0099676E"/>
    <w:rsid w:val="009967CA"/>
    <w:rsid w:val="009A17FF"/>
    <w:rsid w:val="009A3FE1"/>
    <w:rsid w:val="009B4423"/>
    <w:rsid w:val="009C5DC4"/>
    <w:rsid w:val="009C6140"/>
    <w:rsid w:val="009D0B40"/>
    <w:rsid w:val="009D2FA4"/>
    <w:rsid w:val="009D3C65"/>
    <w:rsid w:val="009D7D8A"/>
    <w:rsid w:val="009E4C67"/>
    <w:rsid w:val="009F09BF"/>
    <w:rsid w:val="009F1DC8"/>
    <w:rsid w:val="009F437E"/>
    <w:rsid w:val="00A030F1"/>
    <w:rsid w:val="00A07769"/>
    <w:rsid w:val="00A11319"/>
    <w:rsid w:val="00A11788"/>
    <w:rsid w:val="00A30847"/>
    <w:rsid w:val="00A36AE2"/>
    <w:rsid w:val="00A43E49"/>
    <w:rsid w:val="00A446FB"/>
    <w:rsid w:val="00A44EA2"/>
    <w:rsid w:val="00A56D63"/>
    <w:rsid w:val="00A67685"/>
    <w:rsid w:val="00A728AE"/>
    <w:rsid w:val="00A804AE"/>
    <w:rsid w:val="00A844AF"/>
    <w:rsid w:val="00A86449"/>
    <w:rsid w:val="00A87C1C"/>
    <w:rsid w:val="00A92FF2"/>
    <w:rsid w:val="00AA4CAB"/>
    <w:rsid w:val="00AA51AD"/>
    <w:rsid w:val="00AB2E01"/>
    <w:rsid w:val="00AC4B4B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078C7"/>
    <w:rsid w:val="00C1106C"/>
    <w:rsid w:val="00C26361"/>
    <w:rsid w:val="00C302F1"/>
    <w:rsid w:val="00C42AEA"/>
    <w:rsid w:val="00C57985"/>
    <w:rsid w:val="00C6751B"/>
    <w:rsid w:val="00C86F1A"/>
    <w:rsid w:val="00CA516B"/>
    <w:rsid w:val="00CC0BF5"/>
    <w:rsid w:val="00CC39E8"/>
    <w:rsid w:val="00CC7E21"/>
    <w:rsid w:val="00CE74F9"/>
    <w:rsid w:val="00CE7777"/>
    <w:rsid w:val="00CF2E64"/>
    <w:rsid w:val="00D25CFE"/>
    <w:rsid w:val="00D4607F"/>
    <w:rsid w:val="00D57025"/>
    <w:rsid w:val="00D57765"/>
    <w:rsid w:val="00D74AE3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4F0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9CF"/>
    <w:rsid w:val="00E71256"/>
    <w:rsid w:val="00E71BCF"/>
    <w:rsid w:val="00E81D7C"/>
    <w:rsid w:val="00E83FA4"/>
    <w:rsid w:val="00E86020"/>
    <w:rsid w:val="00E954FC"/>
    <w:rsid w:val="00EA0B4F"/>
    <w:rsid w:val="00EA28E0"/>
    <w:rsid w:val="00EC2AFC"/>
    <w:rsid w:val="00EE397E"/>
    <w:rsid w:val="00EE7144"/>
    <w:rsid w:val="00EF00A8"/>
    <w:rsid w:val="00EF4478"/>
    <w:rsid w:val="00F138F7"/>
    <w:rsid w:val="00F2008A"/>
    <w:rsid w:val="00F21D9E"/>
    <w:rsid w:val="00F25348"/>
    <w:rsid w:val="00F40AB7"/>
    <w:rsid w:val="00F45506"/>
    <w:rsid w:val="00F50527"/>
    <w:rsid w:val="00F60062"/>
    <w:rsid w:val="00F613CC"/>
    <w:rsid w:val="00F76777"/>
    <w:rsid w:val="00F83F2F"/>
    <w:rsid w:val="00F86555"/>
    <w:rsid w:val="00FA6EFA"/>
    <w:rsid w:val="00FC3B03"/>
    <w:rsid w:val="00FE68D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6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326694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</w:rPr>
  </w:style>
  <w:style w:type="character" w:customStyle="1" w:styleId="BodyText1Char">
    <w:name w:val="Body Text 1 Char"/>
    <w:basedOn w:val="Domylnaczcionkaakapitu"/>
    <w:link w:val="BodyText1"/>
    <w:rsid w:val="00326694"/>
    <w:rPr>
      <w:rFonts w:ascii="Arial" w:eastAsia="Times New Roman" w:hAnsi="Arial" w:cs="Arial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63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A446F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87D8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2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45518-1041-414D-84FA-5D0B5640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1431</Words>
  <Characters>8586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2019-08-23T12:36:00Z</dcterms:created>
  <dcterms:modified xsi:type="dcterms:W3CDTF">2019-08-27T11:53:00Z</dcterms:modified>
</cp:coreProperties>
</file>